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9438"/>
        <w:gridCol w:w="1301"/>
      </w:tblGrid>
      <w:tr w:rsidR="00727CC6" w:rsidRPr="00FA3F81" w14:paraId="5BFFC164" w14:textId="77777777" w:rsidTr="419578EC">
        <w:trPr>
          <w:trHeight w:val="567"/>
        </w:trPr>
        <w:tc>
          <w:tcPr>
            <w:tcW w:w="911" w:type="dxa"/>
            <w:shd w:val="clear" w:color="auto" w:fill="auto"/>
            <w:vAlign w:val="center"/>
            <w:hideMark/>
          </w:tcPr>
          <w:p w14:paraId="1168D1E3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Chequeo</w:t>
            </w:r>
          </w:p>
          <w:p w14:paraId="2144C6FF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</w:t>
            </w:r>
          </w:p>
          <w:p w14:paraId="0DA3A758" w14:textId="77777777" w:rsidR="00727CC6" w:rsidRPr="00FA3F81" w:rsidRDefault="00727CC6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cliente</w:t>
            </w:r>
          </w:p>
        </w:tc>
        <w:tc>
          <w:tcPr>
            <w:tcW w:w="9438" w:type="dxa"/>
            <w:shd w:val="clear" w:color="auto" w:fill="auto"/>
            <w:noWrap/>
            <w:vAlign w:val="center"/>
            <w:hideMark/>
          </w:tcPr>
          <w:p w14:paraId="672A6659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9357329" w14:textId="77777777" w:rsidR="00272C21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Confirmación </w:t>
            </w:r>
          </w:p>
          <w:p w14:paraId="3C66C7F8" w14:textId="77777777" w:rsidR="00727CC6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 Banco</w:t>
            </w:r>
          </w:p>
        </w:tc>
      </w:tr>
      <w:tr w:rsidR="00727CC6" w:rsidRPr="00FA3F81" w14:paraId="2F3D7964" w14:textId="77777777" w:rsidTr="419578EC">
        <w:trPr>
          <w:trHeight w:val="80"/>
        </w:trPr>
        <w:tc>
          <w:tcPr>
            <w:tcW w:w="911" w:type="dxa"/>
            <w:shd w:val="clear" w:color="auto" w:fill="auto"/>
            <w:noWrap/>
            <w:vAlign w:val="center"/>
          </w:tcPr>
          <w:p w14:paraId="0A37501D" w14:textId="77777777" w:rsidR="00727CC6" w:rsidRPr="00FA3F81" w:rsidRDefault="00727CC6" w:rsidP="0072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193E9756" w14:textId="77777777" w:rsidR="00727CC6" w:rsidRPr="00FA3F81" w:rsidRDefault="00272C21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Apertura de Cuenta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DAB6C7B" w14:textId="77777777" w:rsidR="00727CC6" w:rsidRPr="00FA3F81" w:rsidRDefault="00727CC6" w:rsidP="008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727CC6" w:rsidRPr="00FA3F81" w14:paraId="2EACE3CB" w14:textId="77777777" w:rsidTr="419578EC">
        <w:trPr>
          <w:trHeight w:val="18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AB9483" w14:textId="77777777" w:rsidR="00727CC6" w:rsidRPr="00FA3F81" w:rsidRDefault="007064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93407" wp14:editId="0777777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208280</wp:posOffset>
                      </wp:positionV>
                      <wp:extent cx="180340" cy="191135"/>
                      <wp:effectExtent l="0" t="0" r="10160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4B38B6DD">
                    <v:rect id="Rectángulo 2" style="position:absolute;margin-left:11.55pt;margin-top:16.4pt;width:14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A1BA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"/>
                  </w:pict>
                </mc:Fallback>
              </mc:AlternateContent>
            </w:r>
            <w:r w:rsidR="00727CC6"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A44FF52" wp14:editId="6403A608">
                      <wp:extent cx="180340" cy="191135"/>
                      <wp:effectExtent l="0" t="0" r="10160" b="1841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969C2A7">
                    <v:rect id="Rectángulo 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EEE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5pYwIAAAs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p5QOaW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10968C74" w14:textId="77777777" w:rsidR="00727CC6" w:rsidRPr="00FA3F81" w:rsidRDefault="00727CC6" w:rsidP="00272C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</w:t>
            </w:r>
            <w:r w:rsidR="00272C21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ión Cliente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2EB378F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B05786A" wp14:editId="1BE96FD9">
                      <wp:extent cx="180340" cy="191135"/>
                      <wp:effectExtent l="0" t="0" r="10160" b="1841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7A736CF0">
                    <v:rect id="Rectángulo 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454D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vXYwIAAAs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myvL12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C9B9B79" w14:textId="77777777" w:rsidTr="419578EC">
        <w:trPr>
          <w:trHeight w:val="288"/>
        </w:trPr>
        <w:tc>
          <w:tcPr>
            <w:tcW w:w="911" w:type="dxa"/>
            <w:shd w:val="clear" w:color="auto" w:fill="auto"/>
            <w:noWrap/>
            <w:vAlign w:val="center"/>
          </w:tcPr>
          <w:p w14:paraId="6A05A809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D72B26" w14:textId="77777777" w:rsidR="00727CC6" w:rsidRPr="00FA3F81" w:rsidRDefault="00561FE8" w:rsidP="00272C2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igital del Registro </w:t>
            </w:r>
            <w:r w:rsidR="000D509F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Único 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A39BBE3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3F03788" wp14:editId="618F5B2F">
                      <wp:extent cx="180340" cy="191135"/>
                      <wp:effectExtent l="0" t="0" r="10160" b="18415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9C2BA6B">
                    <v:rect id="Rectángulo 2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E075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xG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GEzHEa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A42B4D5" w14:textId="77777777" w:rsidTr="419578EC">
        <w:trPr>
          <w:trHeight w:val="378"/>
        </w:trPr>
        <w:tc>
          <w:tcPr>
            <w:tcW w:w="911" w:type="dxa"/>
            <w:shd w:val="clear" w:color="auto" w:fill="auto"/>
            <w:noWrap/>
            <w:vAlign w:val="center"/>
          </w:tcPr>
          <w:p w14:paraId="41C8F39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3AA00CD" wp14:editId="3BED9370">
                      <wp:extent cx="180340" cy="191135"/>
                      <wp:effectExtent l="0" t="0" r="10160" b="18415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2031EFF">
                    <v:rect id="Rectángulo 2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7D8A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360161" w14:textId="0D0AA65A" w:rsidR="00EB6B65" w:rsidRPr="00FA3F81" w:rsidRDefault="00272C21" w:rsidP="00EB6B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Documento de Identificación de (l) (los) Representante(s) Legal(es) y Accionista</w:t>
            </w:r>
            <w:r w:rsidR="158C19A5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(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s</w:t>
            </w:r>
            <w:r w:rsidR="104775BC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)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 xml:space="preserve"> de la Persona Jurídica (Cédula de Identidad, Pasaporte, o R.I.F., en caso de ser una Persona Jurídica)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2A3D3EC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43DF6CC" wp14:editId="7831B20B">
                      <wp:extent cx="180340" cy="191135"/>
                      <wp:effectExtent l="0" t="0" r="10160" b="18415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95116E0">
                    <v:rect id="Rectángulo 2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1B7A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Ij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DXydIj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272C21" w:rsidRPr="00FA3F81" w14:paraId="3D532B60" w14:textId="77777777" w:rsidTr="419578EC">
        <w:trPr>
          <w:trHeight w:val="444"/>
        </w:trPr>
        <w:tc>
          <w:tcPr>
            <w:tcW w:w="911" w:type="dxa"/>
            <w:shd w:val="clear" w:color="auto" w:fill="auto"/>
            <w:noWrap/>
            <w:vAlign w:val="center"/>
          </w:tcPr>
          <w:p w14:paraId="60061E4C" w14:textId="77777777" w:rsidR="00272C21" w:rsidRPr="00FA3F81" w:rsidRDefault="00272C2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6BF63A1" wp14:editId="775DBEBF">
                      <wp:extent cx="180340" cy="191135"/>
                      <wp:effectExtent l="0" t="0" r="10160" b="18415"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42576D">
                    <v:rect id="Rectángulo 2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77C2A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33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E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8/A33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05F84A1" w14:textId="77777777" w:rsidR="00272C21" w:rsidRPr="00FA3F81" w:rsidRDefault="00272C21" w:rsidP="000A01A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Recibo de servicio domiciliario a nombre de la Persona Jurídica, contrato de arrendamiento notariado o documento de propiedad del inmueble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4EAFD9C" w14:textId="77777777" w:rsidR="00272C21" w:rsidRPr="00FA3F81" w:rsidRDefault="00272C21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593F93F" wp14:editId="08CDAC19">
                      <wp:extent cx="180340" cy="191135"/>
                      <wp:effectExtent l="0" t="0" r="10160" b="18415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45FEFE">
                    <v:rect id="Rectángulo 3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65123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39/02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F27F7B" w:rsidRPr="00FA3F81" w14:paraId="576029DE" w14:textId="77777777" w:rsidTr="419578EC">
        <w:trPr>
          <w:trHeight w:val="416"/>
        </w:trPr>
        <w:tc>
          <w:tcPr>
            <w:tcW w:w="911" w:type="dxa"/>
            <w:shd w:val="clear" w:color="auto" w:fill="auto"/>
            <w:noWrap/>
            <w:vAlign w:val="center"/>
          </w:tcPr>
          <w:p w14:paraId="3656B9AB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C7100FB" wp14:editId="763F92D1">
                      <wp:extent cx="180340" cy="191135"/>
                      <wp:effectExtent l="0" t="0" r="10160" b="1841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C597123">
                    <v:rect id="Rectángulo 1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A6DB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C33EBF0" w14:textId="77777777" w:rsidR="00F27F7B" w:rsidRPr="00FA3F81" w:rsidRDefault="006C6CA3" w:rsidP="00F3302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 la(s) última(s) modificación(es) de los Estatutos Sociales de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5FB0818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D82B324" wp14:editId="763F92D1">
                      <wp:extent cx="180340" cy="191135"/>
                      <wp:effectExtent l="0" t="0" r="10160" b="1841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44BEF54">
                    <v:rect id="Rectángulo 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20FCA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NXZ/ACCAgAA&#10;Fg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AC4726C" w14:textId="77777777" w:rsidTr="419578EC">
        <w:trPr>
          <w:trHeight w:val="280"/>
        </w:trPr>
        <w:tc>
          <w:tcPr>
            <w:tcW w:w="911" w:type="dxa"/>
            <w:shd w:val="clear" w:color="auto" w:fill="auto"/>
            <w:noWrap/>
            <w:vAlign w:val="center"/>
          </w:tcPr>
          <w:p w14:paraId="049F31C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EE18993" wp14:editId="3D67AE7C">
                      <wp:extent cx="180340" cy="191135"/>
                      <wp:effectExtent l="0" t="0" r="10160" b="18415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C21837F">
                    <v:rect id="Rectángulo 1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DE8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v0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9ua/S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34F2C602" w14:textId="77777777" w:rsidR="00727CC6" w:rsidRPr="00FA3F81" w:rsidRDefault="006C6CA3" w:rsidP="008063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Original y fotocopia legible de la última declaración del I.S.L.R., de ser aplicable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312826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D9D9BF8" wp14:editId="32755987">
                      <wp:extent cx="180340" cy="191135"/>
                      <wp:effectExtent l="0" t="0" r="10160" b="18415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7B94A242">
                    <v:rect id="Rectángulo 1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011D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WR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07oUQ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mUpZG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5E7FFCE" w14:textId="77777777" w:rsidTr="419578EC">
        <w:trPr>
          <w:trHeight w:val="31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99056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D7A4009" wp14:editId="45F75F2D">
                      <wp:extent cx="180340" cy="191135"/>
                      <wp:effectExtent l="0" t="0" r="10160" b="1841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6BE14EC">
                    <v:rect id="Rectángulo 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0EA4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mIZQ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9KmIZQIAAAs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76CEC270" w14:textId="6505B0D7" w:rsidR="00727CC6" w:rsidRPr="00FA3F81" w:rsidRDefault="006C6CA3" w:rsidP="00343C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Composición Acc</w:t>
            </w:r>
            <w:r w:rsidR="00343C23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ionaria y Junta Directiva (M. 138</w:t>
            </w: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299C43A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E0B2D3F" wp14:editId="4DD392F1">
                      <wp:extent cx="180340" cy="191135"/>
                      <wp:effectExtent l="0" t="0" r="10160" b="18415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67734E4">
                    <v:rect id="Rectángulo 3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F0D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b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8POX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UZKTb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04F85AA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F2D8B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39559501" w14:textId="77777777" w:rsidR="00727CC6" w:rsidRPr="00FA3F81" w:rsidRDefault="006C6CA3" w:rsidP="006C6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Firmas Autorizadas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B78278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</w:p>
        </w:tc>
      </w:tr>
      <w:tr w:rsidR="00727CC6" w:rsidRPr="00FA3F81" w14:paraId="6D6148BA" w14:textId="77777777" w:rsidTr="419578EC">
        <w:trPr>
          <w:trHeight w:val="247"/>
        </w:trPr>
        <w:tc>
          <w:tcPr>
            <w:tcW w:w="911" w:type="dxa"/>
            <w:shd w:val="clear" w:color="auto" w:fill="auto"/>
            <w:noWrap/>
            <w:vAlign w:val="center"/>
          </w:tcPr>
          <w:p w14:paraId="1FC3994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904774F" wp14:editId="5B61C1CD">
                      <wp:extent cx="180340" cy="191135"/>
                      <wp:effectExtent l="0" t="0" r="10160" b="18415"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A81D72">
                    <v:rect id="Rectángulo 2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F877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S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ITdEo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MoGw5K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253A85" w14:textId="77777777" w:rsidR="00727CC6" w:rsidRPr="00FA3F81" w:rsidRDefault="00727CC6" w:rsidP="00D041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Información del Cliente</w:t>
            </w:r>
            <w:r w:rsidR="00D041D5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 Persona Natural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562CB0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054C6D7" wp14:editId="5F5CF920">
                      <wp:extent cx="180340" cy="191135"/>
                      <wp:effectExtent l="0" t="0" r="10160" b="18415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ABA095">
                    <v:rect id="Rectángulo 3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1152A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sHMSi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8516BE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</w:tcPr>
          <w:p w14:paraId="34CE0A4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0CCE245C" wp14:editId="5B5587D4">
                      <wp:extent cx="180340" cy="191135"/>
                      <wp:effectExtent l="0" t="0" r="10160" b="18415"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EEC3B4">
                    <v:rect id="Rectángulo 4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EA12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yL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OviTIu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C0C978C" w14:textId="77777777" w:rsidR="00727CC6" w:rsidRPr="00FA3F81" w:rsidRDefault="006C6CA3" w:rsidP="00644D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Original y copia legible del documento de Identidad (Cédula de Identidad laminada o Pasaporte)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2EBF3C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7B48C8DF" wp14:editId="324F12B1">
                      <wp:extent cx="180340" cy="191135"/>
                      <wp:effectExtent l="0" t="0" r="10160" b="18415"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7672C69">
                    <v:rect id="Rectángulo 4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604C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u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dGILu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B7FBB57" w14:textId="77777777" w:rsidTr="419578EC">
        <w:trPr>
          <w:trHeight w:val="24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98A12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E8CD78F" wp14:editId="1C3658D3">
                      <wp:extent cx="180340" cy="191135"/>
                      <wp:effectExtent l="0" t="0" r="10160" b="1841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293DFBC">
                    <v:rect id="Rectángulo 1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F3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MYlck9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6895C0D6" w14:textId="77777777" w:rsidR="00727CC6" w:rsidRPr="00561FE8" w:rsidRDefault="00561FE8" w:rsidP="00D041D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6C6CA3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igital del Registro Único 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946DB82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BFA6241" wp14:editId="7F983C03">
                      <wp:extent cx="180340" cy="191135"/>
                      <wp:effectExtent l="0" t="0" r="10160" b="18415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89E4005">
                    <v:rect id="Rectángulo 3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A77E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lT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9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BzDolT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B9622E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72F64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EE6A645" wp14:editId="21859B15">
                      <wp:extent cx="180340" cy="191135"/>
                      <wp:effectExtent l="0" t="0" r="10160" b="18415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85E6E2D">
                    <v:rect id="Rectángulo 1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1050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/H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FPX8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773EEBE" w14:textId="180DAD90" w:rsidR="00727CC6" w:rsidRPr="00FA3F81" w:rsidRDefault="004F7741" w:rsidP="00343C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Constancia de Trabajo</w:t>
            </w:r>
            <w:r w:rsidR="00343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Declaración Jurada de I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ngresos</w:t>
            </w:r>
            <w:r w:rsidR="00343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 Egresos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(según la fuente de los ingresos)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8CE6F9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D9B2B67" wp14:editId="64DCDFCA">
                      <wp:extent cx="180340" cy="191135"/>
                      <wp:effectExtent l="0" t="0" r="10160" b="18415"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AFF634F">
                    <v:rect id="Rectángulo 4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2DD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qTSG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6F19CD" w:rsidRPr="00FA3F81" w14:paraId="17D91844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1CDCEAD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0D82C8D5" w14:textId="77777777" w:rsidR="006F19CD" w:rsidRPr="00FA3F81" w:rsidRDefault="006F19CD" w:rsidP="006F19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En caso de ser una Organización Sin Fines de Lucro (OSFL), adicionalmente se 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BB9E253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FA3F81" w:rsidRPr="00FA3F81" w14:paraId="1AFE3CB5" w14:textId="77777777" w:rsidTr="419578EC">
        <w:trPr>
          <w:trHeight w:val="260"/>
        </w:trPr>
        <w:tc>
          <w:tcPr>
            <w:tcW w:w="911" w:type="dxa"/>
            <w:shd w:val="clear" w:color="auto" w:fill="auto"/>
            <w:noWrap/>
            <w:vAlign w:val="center"/>
          </w:tcPr>
          <w:p w14:paraId="23DE523C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3EAB333" wp14:editId="7DE96E6F">
                      <wp:extent cx="180340" cy="191135"/>
                      <wp:effectExtent l="0" t="0" r="10160" b="18415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06E0229">
                    <v:rect id="Rectángulo 3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CC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qZwIAAA0FAAAOAAAAZHJzL2Uyb0RvYy54bWysVM1u2zAMvg/YOwi6r47T9C+oUwQtOgwo&#10;2qLt0LMqS4kxSdQoJU72NnuWvdgo2XGKrthh2EUWxY+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FqW5up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E6A75A9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Propósito general de la OSFL, página web, proyectos desarrollados y a desarrollar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2E56223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5F8EE79" wp14:editId="7DE96E6F">
                      <wp:extent cx="180340" cy="191135"/>
                      <wp:effectExtent l="0" t="0" r="10160" b="18415"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F1264A6">
                    <v:rect id="Rectángulo 4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218E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T/ZwIAAA0FAAAOAAAAZHJzL2Uyb0RvYy54bWysVM1u2zAMvg/YOwi6r46z9C+oUwQtOgwo&#10;2qLt0LMqS4kxSdQoJU72NnuWvtgo2XGKrthh2EUWxY+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NdXpP9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20EF622E" w14:textId="77777777" w:rsidTr="419578EC">
        <w:trPr>
          <w:trHeight w:val="294"/>
        </w:trPr>
        <w:tc>
          <w:tcPr>
            <w:tcW w:w="911" w:type="dxa"/>
            <w:shd w:val="clear" w:color="auto" w:fill="auto"/>
            <w:noWrap/>
            <w:vAlign w:val="center"/>
          </w:tcPr>
          <w:p w14:paraId="07547A01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DB6865" wp14:editId="7DE96E6F">
                      <wp:extent cx="180340" cy="191135"/>
                      <wp:effectExtent l="0" t="0" r="10160" b="18415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4B6EB8F">
                    <v:rect id="Rectángulo 3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ED0C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G5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/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IgCG5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1A20527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Certificación de calificación y registro de exención tributaria emitida por el SENIAT, de ser el caso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043CB0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268F8B69" wp14:editId="7DE96E6F">
                      <wp:extent cx="180340" cy="191135"/>
                      <wp:effectExtent l="0" t="0" r="10160" b="18415"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E7967AD">
                    <v:rect id="Rectángulo 4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2C41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tG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fH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D+z8tG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150C2329" w14:textId="77777777" w:rsidTr="419578EC">
        <w:trPr>
          <w:trHeight w:val="328"/>
        </w:trPr>
        <w:tc>
          <w:tcPr>
            <w:tcW w:w="911" w:type="dxa"/>
            <w:shd w:val="clear" w:color="auto" w:fill="auto"/>
            <w:noWrap/>
            <w:vAlign w:val="center"/>
          </w:tcPr>
          <w:p w14:paraId="07459315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BE013FF" wp14:editId="7DE96E6F">
                      <wp:extent cx="180340" cy="191135"/>
                      <wp:effectExtent l="0" t="0" r="10160" b="18415"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49CF7EE">
                    <v:rect id="Rectángulo 4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AFBE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fe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MLJ95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F2FE26F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Último Balance General y Estado de Ganancias y Pérdidas aprobados por la alta gerencia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537F28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2065180" wp14:editId="7DE96E6F">
                      <wp:extent cx="180340" cy="191135"/>
                      <wp:effectExtent l="0" t="0" r="10160" b="18415"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A195BD1">
                    <v:rect id="Rectángulo 4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5D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V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f0Uk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CzZDBV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51A96110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DFB9E20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545B152A" wp14:editId="7DE96E6F">
                      <wp:extent cx="180340" cy="191135"/>
                      <wp:effectExtent l="0" t="0" r="10160" b="18415"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1B59CD0">
                    <v:rect id="Rectángulo 42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471D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l3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wPYl3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FED469B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Políticas y procedimientos de Buen Gobierno Corporativo, debida diligencia y control interno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0DF9E56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3DB4B79A" wp14:editId="7DE96E6F">
                      <wp:extent cx="180340" cy="191135"/>
                      <wp:effectExtent l="0" t="0" r="10160" b="18415"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A989A70">
                    <v:rect id="Rectángulo 4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E50D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Os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en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QWOs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1504D10F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E0F9AFB" w14:textId="3AB18580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B98AF7" w14:textId="6CFDB5ED" w:rsidR="004F7741" w:rsidRPr="00FA3F81" w:rsidRDefault="004F7741" w:rsidP="009057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Empresa que preste Servicios de Tecnología Financiera (FINTECH)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, adicionalmente se 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4150244" w14:textId="77777777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4F7741" w:rsidRPr="00FA3F81" w14:paraId="66192FCC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4D4E491" w14:textId="475B4E2D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14D2E38D" wp14:editId="79704B78">
                      <wp:extent cx="180340" cy="191135"/>
                      <wp:effectExtent l="0" t="0" r="10160" b="18415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892E4" id="Rectángulo 13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NfZAIAAA0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PyLs19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65190C1" w14:textId="417DFCFE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la Superintendencia de las Instituciones del Sector Bancario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(SUDEBAN)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las Instituciones de Tecnología Financiera del Sector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Bancario (ITFB)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222AFC2E" w14:textId="3DC276C3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852DA93" wp14:editId="4D981B09">
                      <wp:extent cx="180340" cy="191135"/>
                      <wp:effectExtent l="0" t="0" r="10160" b="18415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CF4C1" id="Rectángulo 16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FuZg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39CC9015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F4BA310" w14:textId="640C4416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459CE5D2" wp14:editId="2F297D5C">
                      <wp:extent cx="180340" cy="191135"/>
                      <wp:effectExtent l="0" t="0" r="10160" b="18415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B8DE4" id="Rectángulo 15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B+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h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jXMH5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43BB839D" w14:textId="7FCCD67C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el Banco Central de Venezuela (BCV)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Proveedor no Bancario de Servicios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Pago (PSP)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BB4FFF8" w14:textId="5F51F5BE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  <mc:AlternateContent>
                <mc:Choice Requires="wps">
                  <w:drawing>
                    <wp:inline distT="0" distB="0" distL="0" distR="0" wp14:anchorId="664D732E" wp14:editId="4448A0E6">
                      <wp:extent cx="180340" cy="191135"/>
                      <wp:effectExtent l="0" t="0" r="10160" b="18415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DA385" id="Rectángulo 17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7X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x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Jvhntd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4E871BC" w14:textId="77777777" w:rsidR="00E01F45" w:rsidRDefault="00E01F45" w:rsidP="00727CC6">
      <w:pPr>
        <w:tabs>
          <w:tab w:val="left" w:pos="938"/>
        </w:tabs>
      </w:pPr>
    </w:p>
    <w:tbl>
      <w:tblPr>
        <w:tblpPr w:leftFromText="141" w:rightFromText="141" w:vertAnchor="text" w:horzAnchor="margin" w:tblpXSpec="center" w:tblpY="233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3"/>
        <w:gridCol w:w="1966"/>
      </w:tblGrid>
      <w:tr w:rsidR="007064C4" w:rsidRPr="00650D4B" w14:paraId="61E261C3" w14:textId="77777777" w:rsidTr="007064C4">
        <w:trPr>
          <w:cantSplit/>
          <w:trHeight w:val="275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0E13B159" w14:textId="77777777" w:rsidR="007064C4" w:rsidRPr="00FA3F81" w:rsidRDefault="007064C4" w:rsidP="007064C4">
            <w:pPr>
              <w:pStyle w:val="Ttulo2"/>
              <w:rPr>
                <w:rFonts w:ascii="Arial" w:hAnsi="Arial" w:cs="Arial"/>
                <w:szCs w:val="16"/>
              </w:rPr>
            </w:pPr>
            <w:r w:rsidRPr="00FA3F81">
              <w:rPr>
                <w:rFonts w:ascii="Arial" w:hAnsi="Arial" w:cs="Arial"/>
                <w:szCs w:val="16"/>
              </w:rPr>
              <w:t>Solo para ser llenado por Mercantil Banco</w:t>
            </w:r>
          </w:p>
        </w:tc>
      </w:tr>
      <w:tr w:rsidR="007064C4" w:rsidRPr="00650D4B" w14:paraId="2F8FE74D" w14:textId="77777777" w:rsidTr="007064C4">
        <w:trPr>
          <w:cantSplit/>
          <w:trHeight w:val="170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4FE4036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Observación del Representante Integral</w:t>
            </w:r>
          </w:p>
        </w:tc>
      </w:tr>
      <w:tr w:rsidR="007064C4" w:rsidRPr="00650D4B" w14:paraId="144A5D23" w14:textId="77777777" w:rsidTr="007064C4">
        <w:trPr>
          <w:cantSplit/>
          <w:trHeight w:val="792"/>
        </w:trPr>
        <w:tc>
          <w:tcPr>
            <w:tcW w:w="9539" w:type="dxa"/>
            <w:gridSpan w:val="2"/>
            <w:shd w:val="clear" w:color="auto" w:fill="auto"/>
            <w:vAlign w:val="center"/>
          </w:tcPr>
          <w:p w14:paraId="738610EB" w14:textId="77777777" w:rsidR="007064C4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14:paraId="637805D2" w14:textId="77777777" w:rsidR="007064C4" w:rsidRPr="007F22AE" w:rsidRDefault="007064C4" w:rsidP="007064C4">
            <w:pPr>
              <w:rPr>
                <w:lang w:val="es-ES" w:eastAsia="es-ES"/>
              </w:rPr>
            </w:pPr>
          </w:p>
        </w:tc>
      </w:tr>
      <w:tr w:rsidR="007064C4" w:rsidRPr="00650D4B" w14:paraId="27365660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7AB50B5E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Realizado por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26051CE0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481F09D0" w14:textId="77777777" w:rsidTr="007064C4">
        <w:trPr>
          <w:cantSplit/>
          <w:trHeight w:hRule="exact" w:val="271"/>
        </w:trPr>
        <w:tc>
          <w:tcPr>
            <w:tcW w:w="7573" w:type="dxa"/>
            <w:vMerge w:val="restart"/>
            <w:shd w:val="clear" w:color="auto" w:fill="auto"/>
          </w:tcPr>
          <w:p w14:paraId="5D0AAE9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5ADD2E3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7C15739C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63F29E8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CB689D0" w14:textId="77777777" w:rsidTr="007064C4">
        <w:trPr>
          <w:cantSplit/>
          <w:trHeight w:val="113"/>
        </w:trPr>
        <w:tc>
          <w:tcPr>
            <w:tcW w:w="7573" w:type="dxa"/>
            <w:vMerge/>
            <w:shd w:val="clear" w:color="auto" w:fill="auto"/>
            <w:vAlign w:val="center"/>
          </w:tcPr>
          <w:p w14:paraId="3B7B4B8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A55DCFC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277E5BE0" w14:textId="77777777" w:rsidTr="007064C4">
        <w:trPr>
          <w:cantSplit/>
          <w:trHeight w:hRule="exact" w:val="373"/>
        </w:trPr>
        <w:tc>
          <w:tcPr>
            <w:tcW w:w="7573" w:type="dxa"/>
            <w:vMerge/>
            <w:shd w:val="clear" w:color="auto" w:fill="auto"/>
            <w:vAlign w:val="center"/>
          </w:tcPr>
          <w:p w14:paraId="3A0FF5F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F425439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bookmarkStart w:id="0" w:name="_GoBack"/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bookmarkEnd w:id="0"/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  <w:tr w:rsidR="007064C4" w:rsidRPr="00650D4B" w14:paraId="6E811158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5D2A829D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Verificado por: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1BFE071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6EEDA446" w14:textId="77777777" w:rsidTr="007064C4">
        <w:trPr>
          <w:cantSplit/>
          <w:trHeight w:hRule="exact" w:val="375"/>
        </w:trPr>
        <w:tc>
          <w:tcPr>
            <w:tcW w:w="7573" w:type="dxa"/>
            <w:vMerge w:val="restart"/>
            <w:shd w:val="clear" w:color="auto" w:fill="auto"/>
          </w:tcPr>
          <w:p w14:paraId="5991B436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3F615D1E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24FE1423" w14:textId="77777777" w:rsidR="007064C4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  <w:p w14:paraId="5630AD66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6182907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6605B5D" w14:textId="77777777" w:rsidTr="007064C4">
        <w:trPr>
          <w:cantSplit/>
          <w:trHeight w:val="173"/>
        </w:trPr>
        <w:tc>
          <w:tcPr>
            <w:tcW w:w="7573" w:type="dxa"/>
            <w:vMerge/>
            <w:shd w:val="clear" w:color="auto" w:fill="auto"/>
            <w:vAlign w:val="center"/>
          </w:tcPr>
          <w:p w14:paraId="2BA226A1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ABE46F4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3A9E4D08" w14:textId="77777777" w:rsidTr="007064C4">
        <w:trPr>
          <w:cantSplit/>
          <w:trHeight w:hRule="exact" w:val="548"/>
        </w:trPr>
        <w:tc>
          <w:tcPr>
            <w:tcW w:w="7573" w:type="dxa"/>
            <w:vMerge/>
            <w:shd w:val="clear" w:color="auto" w:fill="auto"/>
            <w:vAlign w:val="center"/>
          </w:tcPr>
          <w:p w14:paraId="17AD93B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9C20E81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</w:tbl>
    <w:p w14:paraId="0DE4B5B7" w14:textId="77777777" w:rsidR="00E01F45" w:rsidRDefault="00E01F45" w:rsidP="00727CC6">
      <w:pPr>
        <w:tabs>
          <w:tab w:val="left" w:pos="938"/>
        </w:tabs>
      </w:pPr>
    </w:p>
    <w:p w14:paraId="66204FF1" w14:textId="77777777" w:rsidR="00E01F45" w:rsidRDefault="00E01F45" w:rsidP="00727CC6">
      <w:pPr>
        <w:tabs>
          <w:tab w:val="left" w:pos="938"/>
        </w:tabs>
      </w:pPr>
    </w:p>
    <w:p w14:paraId="2DBF0D7D" w14:textId="77777777" w:rsidR="00E01F45" w:rsidRDefault="00E01F45" w:rsidP="00727CC6">
      <w:pPr>
        <w:tabs>
          <w:tab w:val="left" w:pos="938"/>
        </w:tabs>
      </w:pPr>
    </w:p>
    <w:p w14:paraId="6B62F1B3" w14:textId="77777777" w:rsidR="00FA3F81" w:rsidRPr="007F22AE" w:rsidRDefault="00FA3F81" w:rsidP="00727CC6">
      <w:pPr>
        <w:tabs>
          <w:tab w:val="left" w:pos="938"/>
        </w:tabs>
      </w:pPr>
    </w:p>
    <w:p w14:paraId="02F2C34E" w14:textId="77777777" w:rsidR="007064C4" w:rsidRDefault="007064C4" w:rsidP="00727CC6">
      <w:pPr>
        <w:rPr>
          <w:color w:val="FF0000"/>
        </w:rPr>
      </w:pPr>
    </w:p>
    <w:p w14:paraId="680A4E5D" w14:textId="77777777" w:rsidR="007064C4" w:rsidRPr="007064C4" w:rsidRDefault="007064C4" w:rsidP="007064C4"/>
    <w:p w14:paraId="19219836" w14:textId="77777777" w:rsidR="007064C4" w:rsidRPr="007064C4" w:rsidRDefault="007064C4" w:rsidP="007064C4"/>
    <w:p w14:paraId="296FEF7D" w14:textId="77777777" w:rsidR="007064C4" w:rsidRPr="007064C4" w:rsidRDefault="007064C4" w:rsidP="007064C4"/>
    <w:p w14:paraId="7194DBDC" w14:textId="77777777" w:rsidR="00B50D2B" w:rsidRPr="007064C4" w:rsidRDefault="00B50D2B" w:rsidP="007064C4"/>
    <w:sectPr w:rsidR="00B50D2B" w:rsidRPr="007064C4" w:rsidSect="00644DF5">
      <w:headerReference w:type="default" r:id="rId11"/>
      <w:footerReference w:type="default" r:id="rId12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B6325" w14:textId="77777777" w:rsidR="00580D07" w:rsidRDefault="00580D07" w:rsidP="00B50D2B">
      <w:pPr>
        <w:spacing w:after="0" w:line="240" w:lineRule="auto"/>
      </w:pPr>
      <w:r>
        <w:separator/>
      </w:r>
    </w:p>
  </w:endnote>
  <w:endnote w:type="continuationSeparator" w:id="0">
    <w:p w14:paraId="2D9F8996" w14:textId="77777777" w:rsidR="00580D07" w:rsidRDefault="00580D07" w:rsidP="00B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650D4B" w:rsidRDefault="00650D4B" w:rsidP="00650D4B">
    <w:pPr>
      <w:spacing w:after="0" w:line="240" w:lineRule="auto"/>
      <w:rPr>
        <w:rFonts w:ascii="Arial" w:hAnsi="Arial" w:cs="Arial"/>
        <w:sz w:val="14"/>
      </w:rPr>
    </w:pPr>
  </w:p>
  <w:p w14:paraId="3F9207A7" w14:textId="6AB926E5" w:rsidR="00650D4B" w:rsidRPr="00DB3692" w:rsidRDefault="00650D4B" w:rsidP="00650D4B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602</w:t>
    </w:r>
    <w:r w:rsidR="00343C23">
      <w:rPr>
        <w:rFonts w:ascii="Arial" w:hAnsi="Arial" w:cs="Arial"/>
        <w:sz w:val="14"/>
      </w:rPr>
      <w:t>0</w:t>
    </w:r>
    <w:r w:rsidRPr="00DB3692">
      <w:rPr>
        <w:rFonts w:ascii="Arial" w:hAnsi="Arial" w:cs="Arial"/>
        <w:sz w:val="14"/>
      </w:rPr>
      <w:t xml:space="preserve"> (</w:t>
    </w:r>
    <w:r w:rsidR="00DC6C8B">
      <w:rPr>
        <w:rFonts w:ascii="Arial" w:hAnsi="Arial" w:cs="Arial"/>
        <w:sz w:val="14"/>
      </w:rPr>
      <w:t>15-07-2022</w:t>
    </w:r>
    <w:r w:rsidRPr="00DB3692">
      <w:rPr>
        <w:rFonts w:ascii="Arial" w:hAnsi="Arial" w:cs="Arial"/>
        <w:sz w:val="14"/>
      </w:rPr>
      <w:t xml:space="preserve">)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54CD245A" w14:textId="77777777" w:rsidR="00650D4B" w:rsidRDefault="00650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C37C" w14:textId="77777777" w:rsidR="00580D07" w:rsidRDefault="00580D07" w:rsidP="00B50D2B">
      <w:pPr>
        <w:spacing w:after="0" w:line="240" w:lineRule="auto"/>
      </w:pPr>
      <w:r>
        <w:separator/>
      </w:r>
    </w:p>
  </w:footnote>
  <w:footnote w:type="continuationSeparator" w:id="0">
    <w:p w14:paraId="294E64BD" w14:textId="77777777" w:rsidR="00580D07" w:rsidRDefault="00580D07" w:rsidP="00B5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A13F" w14:textId="3B3A8349" w:rsidR="00272C21" w:rsidRDefault="00B50D2B" w:rsidP="00272C21">
    <w:pPr>
      <w:spacing w:after="0" w:line="240" w:lineRule="auto"/>
      <w:jc w:val="right"/>
      <w:rPr>
        <w:rFonts w:ascii="Arial Black" w:hAnsi="Arial Black"/>
        <w:b/>
        <w:sz w:val="24"/>
        <w:szCs w:val="24"/>
      </w:rPr>
    </w:pPr>
    <w:r w:rsidRPr="00A61832">
      <w:rPr>
        <w:b/>
        <w:noProof/>
        <w:sz w:val="24"/>
        <w:lang w:eastAsia="es-VE"/>
      </w:rPr>
      <w:drawing>
        <wp:anchor distT="0" distB="0" distL="114300" distR="114300" simplePos="0" relativeHeight="251659264" behindDoc="0" locked="0" layoutInCell="1" allowOverlap="1" wp14:anchorId="73F4682A" wp14:editId="024D089A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160000" cy="579559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9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57">
      <w:t xml:space="preserve">              </w:t>
    </w:r>
    <w:r w:rsidR="00272C21" w:rsidRPr="00272C21">
      <w:rPr>
        <w:rFonts w:ascii="Arial Black" w:hAnsi="Arial Black"/>
        <w:b/>
        <w:sz w:val="24"/>
        <w:szCs w:val="24"/>
      </w:rPr>
      <w:t>RECAUDOS A</w:t>
    </w:r>
    <w:r w:rsidR="001D6247">
      <w:rPr>
        <w:rFonts w:ascii="Arial Black" w:hAnsi="Arial Black"/>
        <w:b/>
        <w:sz w:val="24"/>
        <w:szCs w:val="24"/>
      </w:rPr>
      <w:t xml:space="preserve">CTUALIZACIÓN </w:t>
    </w:r>
    <w:r w:rsidR="00272C21" w:rsidRPr="00272C21">
      <w:rPr>
        <w:rFonts w:ascii="Arial Black" w:hAnsi="Arial Black"/>
        <w:b/>
        <w:sz w:val="24"/>
        <w:szCs w:val="24"/>
      </w:rPr>
      <w:t>DE CUENTA</w:t>
    </w:r>
  </w:p>
  <w:p w14:paraId="561F4F0D" w14:textId="77777777" w:rsidR="007F22AE" w:rsidRPr="007F22AE" w:rsidRDefault="0035590D" w:rsidP="00272C21">
    <w:pPr>
      <w:spacing w:after="0" w:line="240" w:lineRule="auto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b/>
        <w:sz w:val="24"/>
        <w:szCs w:val="24"/>
      </w:rPr>
      <w:t>P</w:t>
    </w:r>
    <w:r w:rsidR="007F22AE">
      <w:rPr>
        <w:rFonts w:ascii="Arial Black" w:hAnsi="Arial Black"/>
        <w:b/>
        <w:sz w:val="24"/>
        <w:szCs w:val="24"/>
      </w:rPr>
      <w:t xml:space="preserve">ERSONA JURÍDICA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F27"/>
    <w:multiLevelType w:val="hybridMultilevel"/>
    <w:tmpl w:val="9D1CC5BC"/>
    <w:lvl w:ilvl="0" w:tplc="200A000F">
      <w:start w:val="1"/>
      <w:numFmt w:val="decimal"/>
      <w:lvlText w:val="%1."/>
      <w:lvlJc w:val="left"/>
      <w:pPr>
        <w:ind w:left="655" w:hanging="360"/>
      </w:pPr>
    </w:lvl>
    <w:lvl w:ilvl="1" w:tplc="200A0019" w:tentative="1">
      <w:start w:val="1"/>
      <w:numFmt w:val="lowerLetter"/>
      <w:lvlText w:val="%2."/>
      <w:lvlJc w:val="left"/>
      <w:pPr>
        <w:ind w:left="1375" w:hanging="360"/>
      </w:pPr>
    </w:lvl>
    <w:lvl w:ilvl="2" w:tplc="200A001B" w:tentative="1">
      <w:start w:val="1"/>
      <w:numFmt w:val="lowerRoman"/>
      <w:lvlText w:val="%3."/>
      <w:lvlJc w:val="right"/>
      <w:pPr>
        <w:ind w:left="2095" w:hanging="180"/>
      </w:pPr>
    </w:lvl>
    <w:lvl w:ilvl="3" w:tplc="200A000F" w:tentative="1">
      <w:start w:val="1"/>
      <w:numFmt w:val="decimal"/>
      <w:lvlText w:val="%4."/>
      <w:lvlJc w:val="left"/>
      <w:pPr>
        <w:ind w:left="2815" w:hanging="360"/>
      </w:pPr>
    </w:lvl>
    <w:lvl w:ilvl="4" w:tplc="200A0019" w:tentative="1">
      <w:start w:val="1"/>
      <w:numFmt w:val="lowerLetter"/>
      <w:lvlText w:val="%5."/>
      <w:lvlJc w:val="left"/>
      <w:pPr>
        <w:ind w:left="3535" w:hanging="360"/>
      </w:pPr>
    </w:lvl>
    <w:lvl w:ilvl="5" w:tplc="200A001B" w:tentative="1">
      <w:start w:val="1"/>
      <w:numFmt w:val="lowerRoman"/>
      <w:lvlText w:val="%6."/>
      <w:lvlJc w:val="right"/>
      <w:pPr>
        <w:ind w:left="4255" w:hanging="180"/>
      </w:pPr>
    </w:lvl>
    <w:lvl w:ilvl="6" w:tplc="200A000F" w:tentative="1">
      <w:start w:val="1"/>
      <w:numFmt w:val="decimal"/>
      <w:lvlText w:val="%7."/>
      <w:lvlJc w:val="left"/>
      <w:pPr>
        <w:ind w:left="4975" w:hanging="360"/>
      </w:pPr>
    </w:lvl>
    <w:lvl w:ilvl="7" w:tplc="200A0019" w:tentative="1">
      <w:start w:val="1"/>
      <w:numFmt w:val="lowerLetter"/>
      <w:lvlText w:val="%8."/>
      <w:lvlJc w:val="left"/>
      <w:pPr>
        <w:ind w:left="5695" w:hanging="360"/>
      </w:pPr>
    </w:lvl>
    <w:lvl w:ilvl="8" w:tplc="20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1404A70"/>
    <w:multiLevelType w:val="hybridMultilevel"/>
    <w:tmpl w:val="FA2E56E8"/>
    <w:lvl w:ilvl="0" w:tplc="2190016E">
      <w:numFmt w:val="bullet"/>
      <w:lvlText w:val="•"/>
      <w:lvlJc w:val="left"/>
      <w:pPr>
        <w:ind w:left="131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23BE6E7E"/>
    <w:multiLevelType w:val="hybridMultilevel"/>
    <w:tmpl w:val="3EF6D352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53132"/>
    <w:multiLevelType w:val="hybridMultilevel"/>
    <w:tmpl w:val="F378E1B0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570"/>
    <w:multiLevelType w:val="hybridMultilevel"/>
    <w:tmpl w:val="DA966DC6"/>
    <w:lvl w:ilvl="0" w:tplc="20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 w15:restartNumberingAfterBreak="0">
    <w:nsid w:val="3D0A6E33"/>
    <w:multiLevelType w:val="hybridMultilevel"/>
    <w:tmpl w:val="F96C3E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0140"/>
    <w:multiLevelType w:val="hybridMultilevel"/>
    <w:tmpl w:val="4822B234"/>
    <w:lvl w:ilvl="0" w:tplc="2190016E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4CF632C1"/>
    <w:multiLevelType w:val="hybridMultilevel"/>
    <w:tmpl w:val="A07E68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F6A"/>
    <w:multiLevelType w:val="hybridMultilevel"/>
    <w:tmpl w:val="463A8660"/>
    <w:lvl w:ilvl="0" w:tplc="200A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4EC8047F"/>
    <w:multiLevelType w:val="hybridMultilevel"/>
    <w:tmpl w:val="783CFE8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021"/>
    <w:multiLevelType w:val="hybridMultilevel"/>
    <w:tmpl w:val="7BC47CA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E56"/>
    <w:multiLevelType w:val="hybridMultilevel"/>
    <w:tmpl w:val="5A584C18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 w15:restartNumberingAfterBreak="0">
    <w:nsid w:val="687A5AEE"/>
    <w:multiLevelType w:val="hybridMultilevel"/>
    <w:tmpl w:val="916C42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EACD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49EF"/>
    <w:multiLevelType w:val="hybridMultilevel"/>
    <w:tmpl w:val="1B16A3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4ZyBkYdqBLXURhaAdbU1Sul+akBOcnl1rF3Vnw2cYFAqgTwl35Ch3lexMDsBSaLXzBc8DnWzCXAIeXPKv/xsg==" w:salt="i1XnjoC633BwLegDXd5f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E"/>
    <w:rsid w:val="0002729F"/>
    <w:rsid w:val="00047112"/>
    <w:rsid w:val="00047C46"/>
    <w:rsid w:val="000729CA"/>
    <w:rsid w:val="000A01A2"/>
    <w:rsid w:val="000B710C"/>
    <w:rsid w:val="000D509F"/>
    <w:rsid w:val="001239FB"/>
    <w:rsid w:val="0016148B"/>
    <w:rsid w:val="001831C7"/>
    <w:rsid w:val="001D5C3E"/>
    <w:rsid w:val="001D6247"/>
    <w:rsid w:val="00200BE4"/>
    <w:rsid w:val="00204916"/>
    <w:rsid w:val="002059DA"/>
    <w:rsid w:val="0021274E"/>
    <w:rsid w:val="0026596E"/>
    <w:rsid w:val="00272C21"/>
    <w:rsid w:val="002D4279"/>
    <w:rsid w:val="003428FC"/>
    <w:rsid w:val="00343C23"/>
    <w:rsid w:val="0035590D"/>
    <w:rsid w:val="0036430B"/>
    <w:rsid w:val="00391CBE"/>
    <w:rsid w:val="003A1CC4"/>
    <w:rsid w:val="003B4564"/>
    <w:rsid w:val="003B48B7"/>
    <w:rsid w:val="003D3726"/>
    <w:rsid w:val="003E6712"/>
    <w:rsid w:val="004342F0"/>
    <w:rsid w:val="00445026"/>
    <w:rsid w:val="00463406"/>
    <w:rsid w:val="004F7741"/>
    <w:rsid w:val="00506307"/>
    <w:rsid w:val="00543763"/>
    <w:rsid w:val="00561FE8"/>
    <w:rsid w:val="00580D07"/>
    <w:rsid w:val="005A4F9E"/>
    <w:rsid w:val="005F25E3"/>
    <w:rsid w:val="00637E1C"/>
    <w:rsid w:val="00644DF5"/>
    <w:rsid w:val="00650D4B"/>
    <w:rsid w:val="00657457"/>
    <w:rsid w:val="006C6CA3"/>
    <w:rsid w:val="006E452A"/>
    <w:rsid w:val="006F19CD"/>
    <w:rsid w:val="006F2CE5"/>
    <w:rsid w:val="00702D04"/>
    <w:rsid w:val="007064C4"/>
    <w:rsid w:val="00727CC6"/>
    <w:rsid w:val="0073102B"/>
    <w:rsid w:val="00761C34"/>
    <w:rsid w:val="00771AC9"/>
    <w:rsid w:val="007823E7"/>
    <w:rsid w:val="007E1829"/>
    <w:rsid w:val="007F22AE"/>
    <w:rsid w:val="0080632A"/>
    <w:rsid w:val="00827FC6"/>
    <w:rsid w:val="008716B2"/>
    <w:rsid w:val="008C3690"/>
    <w:rsid w:val="008D5B84"/>
    <w:rsid w:val="008E1448"/>
    <w:rsid w:val="00901C35"/>
    <w:rsid w:val="00905746"/>
    <w:rsid w:val="00953DA3"/>
    <w:rsid w:val="00991922"/>
    <w:rsid w:val="0099543C"/>
    <w:rsid w:val="009A3A42"/>
    <w:rsid w:val="009B1343"/>
    <w:rsid w:val="009C246A"/>
    <w:rsid w:val="009D1ADB"/>
    <w:rsid w:val="00A4135F"/>
    <w:rsid w:val="00A63E3E"/>
    <w:rsid w:val="00AB4A92"/>
    <w:rsid w:val="00AC2E48"/>
    <w:rsid w:val="00AD40DE"/>
    <w:rsid w:val="00B0712E"/>
    <w:rsid w:val="00B11B9A"/>
    <w:rsid w:val="00B43F07"/>
    <w:rsid w:val="00B50D2B"/>
    <w:rsid w:val="00B8220A"/>
    <w:rsid w:val="00BC19B8"/>
    <w:rsid w:val="00BC2704"/>
    <w:rsid w:val="00C10D77"/>
    <w:rsid w:val="00CA09BD"/>
    <w:rsid w:val="00CE2E66"/>
    <w:rsid w:val="00D041D5"/>
    <w:rsid w:val="00D2229B"/>
    <w:rsid w:val="00D26C51"/>
    <w:rsid w:val="00D95F9D"/>
    <w:rsid w:val="00DC6C8B"/>
    <w:rsid w:val="00DF02D4"/>
    <w:rsid w:val="00E01F45"/>
    <w:rsid w:val="00E02584"/>
    <w:rsid w:val="00EA610A"/>
    <w:rsid w:val="00EB6B65"/>
    <w:rsid w:val="00F27F7B"/>
    <w:rsid w:val="00F33028"/>
    <w:rsid w:val="00F6136B"/>
    <w:rsid w:val="00F756BA"/>
    <w:rsid w:val="00F91001"/>
    <w:rsid w:val="00FA3F81"/>
    <w:rsid w:val="104775BC"/>
    <w:rsid w:val="158C19A5"/>
    <w:rsid w:val="419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7E2749"/>
  <w15:chartTrackingRefBased/>
  <w15:docId w15:val="{18CA57C9-049C-4CA6-B7E8-C646934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50D2B"/>
    <w:pPr>
      <w:keepNext/>
      <w:tabs>
        <w:tab w:val="left" w:pos="3544"/>
        <w:tab w:val="left" w:pos="8647"/>
      </w:tabs>
      <w:spacing w:before="20" w:after="0" w:line="240" w:lineRule="auto"/>
      <w:jc w:val="center"/>
      <w:outlineLvl w:val="1"/>
    </w:pPr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2B"/>
  </w:style>
  <w:style w:type="paragraph" w:styleId="Piedepgina">
    <w:name w:val="footer"/>
    <w:basedOn w:val="Normal"/>
    <w:link w:val="Piedepgina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2B"/>
  </w:style>
  <w:style w:type="character" w:customStyle="1" w:styleId="Ttulo2Car">
    <w:name w:val="Título 2 Car"/>
    <w:basedOn w:val="Fuentedeprrafopredeter"/>
    <w:link w:val="Ttulo2"/>
    <w:rsid w:val="00B50D2B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50D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36B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8063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325D-C631-4CCA-9162-9F23B1D2D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0C93D-CEA6-43F1-8892-2A56F5DFDD19}"/>
</file>

<file path=customXml/itemProps3.xml><?xml version="1.0" encoding="utf-8"?>
<ds:datastoreItem xmlns:ds="http://schemas.openxmlformats.org/officeDocument/2006/customXml" ds:itemID="{0971C7B2-BE44-49FA-ACA4-B70005710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25636-73C0-4D3A-91AE-7CE2E119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Armas Armas, Maria Fernanda</cp:lastModifiedBy>
  <cp:revision>2</cp:revision>
  <cp:lastPrinted>2022-07-15T15:53:00Z</cp:lastPrinted>
  <dcterms:created xsi:type="dcterms:W3CDTF">2022-07-15T18:47:00Z</dcterms:created>
  <dcterms:modified xsi:type="dcterms:W3CDTF">2022-07-15T18:47:00Z</dcterms:modified>
</cp:coreProperties>
</file>